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35" w:rsidRDefault="00F67B35" w:rsidP="000C4820">
      <w:pPr>
        <w:contextualSpacing/>
        <w:jc w:val="right"/>
      </w:pPr>
      <w:bookmarkStart w:id="0" w:name="_Toc463603903"/>
      <w:r>
        <w:t xml:space="preserve">Приложение  № </w:t>
      </w:r>
      <w:r w:rsidR="00D67482">
        <w:t>2</w:t>
      </w:r>
      <w:r>
        <w:t xml:space="preserve"> к приказу </w:t>
      </w:r>
    </w:p>
    <w:p w:rsidR="00F67B35" w:rsidRDefault="00F67B35" w:rsidP="000C4820">
      <w:pPr>
        <w:ind w:left="5103"/>
        <w:contextualSpacing/>
        <w:jc w:val="right"/>
      </w:pPr>
      <w:r>
        <w:t>Министерства образования</w:t>
      </w:r>
      <w:r w:rsidR="001D05A6">
        <w:t xml:space="preserve"> и спорта </w:t>
      </w:r>
      <w:r>
        <w:t xml:space="preserve"> Республики Карелия</w:t>
      </w:r>
    </w:p>
    <w:p w:rsidR="00F67B35" w:rsidRDefault="00642DFE" w:rsidP="000C4820">
      <w:pPr>
        <w:contextualSpacing/>
        <w:jc w:val="right"/>
      </w:pPr>
      <w:r w:rsidRPr="00642DFE">
        <w:t>от 12.12.2022 г. № 1407</w:t>
      </w:r>
    </w:p>
    <w:p w:rsidR="00F67B35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443B85">
        <w:rPr>
          <w:rFonts w:ascii="Times New Roman" w:hAnsi="Times New Roman"/>
          <w:color w:val="auto"/>
        </w:rPr>
        <w:t xml:space="preserve">Памятка о  порядке проведения итогового </w:t>
      </w:r>
      <w:r w:rsidR="0005326D">
        <w:rPr>
          <w:rFonts w:ascii="Times New Roman" w:hAnsi="Times New Roman"/>
          <w:color w:val="auto"/>
        </w:rPr>
        <w:t>собеседования</w:t>
      </w: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443B85"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</w:p>
    <w:p w:rsidR="00876ED9" w:rsidRPr="00443B85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</w:rPr>
      </w:pPr>
      <w:r w:rsidRPr="00443B85">
        <w:rPr>
          <w:rFonts w:ascii="Times New Roman" w:hAnsi="Times New Roman"/>
          <w:color w:val="auto"/>
        </w:rPr>
        <w:t xml:space="preserve"> под </w:t>
      </w:r>
      <w:r w:rsidR="008822AB">
        <w:rPr>
          <w:rFonts w:ascii="Times New Roman" w:hAnsi="Times New Roman"/>
          <w:color w:val="auto"/>
        </w:rPr>
        <w:t>под</w:t>
      </w:r>
      <w:r w:rsidRPr="00443B85">
        <w:rPr>
          <w:rFonts w:ascii="Times New Roman" w:hAnsi="Times New Roman"/>
          <w:color w:val="auto"/>
        </w:rPr>
        <w:t>пись)</w:t>
      </w:r>
      <w:bookmarkEnd w:id="0"/>
    </w:p>
    <w:p w:rsidR="004D7836" w:rsidRPr="005E6DBA" w:rsidRDefault="004D7836" w:rsidP="008822AB">
      <w:pPr>
        <w:ind w:firstLine="709"/>
        <w:contextualSpacing/>
        <w:jc w:val="both"/>
        <w:rPr>
          <w:b/>
          <w:sz w:val="26"/>
          <w:szCs w:val="26"/>
        </w:rPr>
      </w:pPr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 w:rsidRPr="00367AD8">
        <w:rPr>
          <w:sz w:val="26"/>
          <w:szCs w:val="26"/>
        </w:rPr>
        <w:t>Итоговое собеседования как условие допуска к государственной итоговой аттестации по образовательным программам основного общего образова</w:t>
      </w:r>
      <w:bookmarkStart w:id="1" w:name="_GoBack"/>
      <w:bookmarkEnd w:id="1"/>
      <w:r w:rsidRPr="00367AD8">
        <w:rPr>
          <w:sz w:val="26"/>
          <w:szCs w:val="26"/>
        </w:rPr>
        <w:t>ния (далее – ГИА-9) проводится для обучающихся IX классов, в том числе для:</w:t>
      </w:r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r w:rsidRPr="00367AD8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367AD8" w:rsidRDefault="0005326D" w:rsidP="00367AD8">
      <w:pPr>
        <w:ind w:firstLine="567"/>
        <w:jc w:val="both"/>
        <w:rPr>
          <w:sz w:val="28"/>
          <w:szCs w:val="28"/>
        </w:rPr>
      </w:pPr>
      <w:r w:rsidRPr="00367AD8">
        <w:rPr>
          <w:sz w:val="26"/>
          <w:szCs w:val="26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</w:r>
      <w:r>
        <w:rPr>
          <w:sz w:val="28"/>
          <w:szCs w:val="28"/>
        </w:rPr>
        <w:t>.</w:t>
      </w:r>
    </w:p>
    <w:p w:rsidR="00367AD8" w:rsidRDefault="00367AD8" w:rsidP="00367AD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2. </w:t>
      </w:r>
      <w:r w:rsidR="004D7836" w:rsidRPr="009B67EF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проводится в</w:t>
      </w:r>
      <w:r>
        <w:rPr>
          <w:sz w:val="26"/>
          <w:szCs w:val="26"/>
        </w:rPr>
        <w:t>овторую</w:t>
      </w:r>
      <w:r w:rsidR="004D7836" w:rsidRPr="009B67EF">
        <w:rPr>
          <w:sz w:val="26"/>
          <w:szCs w:val="26"/>
        </w:rPr>
        <w:t xml:space="preserve"> среду </w:t>
      </w:r>
      <w:r>
        <w:rPr>
          <w:sz w:val="26"/>
          <w:szCs w:val="26"/>
        </w:rPr>
        <w:t>февраля</w:t>
      </w:r>
      <w:r w:rsidR="007E3A3C">
        <w:rPr>
          <w:sz w:val="26"/>
          <w:szCs w:val="26"/>
        </w:rPr>
        <w:t xml:space="preserve"> </w:t>
      </w:r>
      <w:r w:rsidR="004715DF" w:rsidRPr="00D17B65">
        <w:rPr>
          <w:b/>
          <w:sz w:val="26"/>
          <w:szCs w:val="26"/>
        </w:rPr>
        <w:t>(</w:t>
      </w:r>
      <w:r w:rsidR="001D05A6">
        <w:rPr>
          <w:b/>
          <w:sz w:val="26"/>
          <w:szCs w:val="26"/>
        </w:rPr>
        <w:t>0</w:t>
      </w:r>
      <w:r w:rsidR="000C4820">
        <w:rPr>
          <w:b/>
          <w:sz w:val="26"/>
          <w:szCs w:val="26"/>
        </w:rPr>
        <w:t>8</w:t>
      </w:r>
      <w:r w:rsidR="004715DF" w:rsidRPr="00D17B65">
        <w:rPr>
          <w:b/>
          <w:sz w:val="26"/>
          <w:szCs w:val="26"/>
        </w:rPr>
        <w:t>.</w:t>
      </w:r>
      <w:r w:rsidRPr="00D17B65">
        <w:rPr>
          <w:b/>
          <w:sz w:val="26"/>
          <w:szCs w:val="26"/>
        </w:rPr>
        <w:t>02</w:t>
      </w:r>
      <w:r w:rsidR="004715DF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0C4820">
        <w:rPr>
          <w:b/>
          <w:sz w:val="26"/>
          <w:szCs w:val="26"/>
        </w:rPr>
        <w:t>3</w:t>
      </w:r>
      <w:r w:rsidR="004715DF" w:rsidRPr="00D17B65">
        <w:rPr>
          <w:b/>
          <w:sz w:val="26"/>
          <w:szCs w:val="26"/>
        </w:rPr>
        <w:t>)</w:t>
      </w:r>
      <w:r w:rsidR="008C7F42" w:rsidRPr="00D17B65">
        <w:rPr>
          <w:b/>
          <w:sz w:val="26"/>
          <w:szCs w:val="26"/>
        </w:rPr>
        <w:t>.</w:t>
      </w:r>
      <w:r w:rsidR="008C7F42">
        <w:rPr>
          <w:sz w:val="26"/>
          <w:szCs w:val="26"/>
        </w:rPr>
        <w:t xml:space="preserve"> Дополнительные сроки:</w:t>
      </w:r>
      <w:r>
        <w:rPr>
          <w:sz w:val="26"/>
          <w:szCs w:val="26"/>
        </w:rPr>
        <w:t>вторая рабочая</w:t>
      </w:r>
      <w:r w:rsidR="004D7836" w:rsidRPr="009B67EF">
        <w:rPr>
          <w:sz w:val="26"/>
          <w:szCs w:val="26"/>
        </w:rPr>
        <w:t xml:space="preserve"> сред</w:t>
      </w:r>
      <w:r w:rsidR="008C7F42">
        <w:rPr>
          <w:sz w:val="26"/>
          <w:szCs w:val="26"/>
        </w:rPr>
        <w:t>а</w:t>
      </w:r>
      <w:r w:rsidR="007E3A3C">
        <w:rPr>
          <w:sz w:val="26"/>
          <w:szCs w:val="26"/>
        </w:rPr>
        <w:t xml:space="preserve"> </w:t>
      </w:r>
      <w:r>
        <w:rPr>
          <w:sz w:val="26"/>
          <w:szCs w:val="26"/>
        </w:rPr>
        <w:t>марта</w:t>
      </w:r>
      <w:r w:rsidR="007E3A3C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0C4820">
        <w:rPr>
          <w:b/>
          <w:sz w:val="26"/>
          <w:szCs w:val="26"/>
        </w:rPr>
        <w:t>15</w:t>
      </w:r>
      <w:r w:rsidR="004710AA" w:rsidRPr="00D17B65">
        <w:rPr>
          <w:b/>
          <w:sz w:val="26"/>
          <w:szCs w:val="26"/>
        </w:rPr>
        <w:t>.0</w:t>
      </w:r>
      <w:r w:rsidRPr="00D17B65">
        <w:rPr>
          <w:b/>
          <w:sz w:val="26"/>
          <w:szCs w:val="26"/>
        </w:rPr>
        <w:t>3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0C4820">
        <w:rPr>
          <w:b/>
          <w:sz w:val="26"/>
          <w:szCs w:val="26"/>
        </w:rPr>
        <w:t>3</w:t>
      </w:r>
      <w:r w:rsidR="004710AA" w:rsidRPr="00D17B65">
        <w:rPr>
          <w:b/>
          <w:sz w:val="26"/>
          <w:szCs w:val="26"/>
        </w:rPr>
        <w:t>)</w:t>
      </w:r>
      <w:r w:rsidR="004D7836" w:rsidRPr="009B67EF">
        <w:rPr>
          <w:sz w:val="26"/>
          <w:szCs w:val="26"/>
        </w:rPr>
        <w:t>и перв</w:t>
      </w:r>
      <w:r>
        <w:rPr>
          <w:sz w:val="26"/>
          <w:szCs w:val="26"/>
        </w:rPr>
        <w:t>ый</w:t>
      </w:r>
      <w:r w:rsidR="004D7836" w:rsidRPr="009B67EF">
        <w:rPr>
          <w:sz w:val="26"/>
          <w:szCs w:val="26"/>
        </w:rPr>
        <w:t xml:space="preserve"> рабоч</w:t>
      </w:r>
      <w:r>
        <w:rPr>
          <w:sz w:val="26"/>
          <w:szCs w:val="26"/>
        </w:rPr>
        <w:t>ий</w:t>
      </w:r>
      <w:r w:rsidR="007E3A3C">
        <w:rPr>
          <w:sz w:val="26"/>
          <w:szCs w:val="26"/>
        </w:rPr>
        <w:t xml:space="preserve"> </w:t>
      </w:r>
      <w:r>
        <w:rPr>
          <w:sz w:val="26"/>
          <w:szCs w:val="26"/>
        </w:rPr>
        <w:t>понедельник</w:t>
      </w:r>
      <w:r w:rsidR="004D7836" w:rsidRPr="009B67EF">
        <w:rPr>
          <w:sz w:val="26"/>
          <w:szCs w:val="26"/>
        </w:rPr>
        <w:t xml:space="preserve"> мая</w:t>
      </w:r>
      <w:r w:rsidR="007E3A3C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D91825">
        <w:rPr>
          <w:b/>
          <w:sz w:val="26"/>
          <w:szCs w:val="26"/>
        </w:rPr>
        <w:t>1</w:t>
      </w:r>
      <w:r w:rsidR="000C4820">
        <w:rPr>
          <w:b/>
          <w:sz w:val="26"/>
          <w:szCs w:val="26"/>
        </w:rPr>
        <w:t>5</w:t>
      </w:r>
      <w:r w:rsidR="004710AA" w:rsidRPr="00D17B65">
        <w:rPr>
          <w:b/>
          <w:sz w:val="26"/>
          <w:szCs w:val="26"/>
        </w:rPr>
        <w:t>.05.20</w:t>
      </w:r>
      <w:r w:rsidR="00D91825">
        <w:rPr>
          <w:b/>
          <w:sz w:val="26"/>
          <w:szCs w:val="26"/>
        </w:rPr>
        <w:t>2</w:t>
      </w:r>
      <w:r w:rsidR="000C4820">
        <w:rPr>
          <w:b/>
          <w:sz w:val="26"/>
          <w:szCs w:val="26"/>
        </w:rPr>
        <w:t>3</w:t>
      </w:r>
      <w:r w:rsidR="00FF602C" w:rsidRPr="00D17B65">
        <w:rPr>
          <w:b/>
          <w:sz w:val="26"/>
          <w:szCs w:val="26"/>
        </w:rPr>
        <w:t>)</w:t>
      </w:r>
      <w:r w:rsidR="004D7836" w:rsidRPr="00D17B65">
        <w:rPr>
          <w:b/>
          <w:sz w:val="26"/>
          <w:szCs w:val="26"/>
        </w:rPr>
        <w:t>.</w:t>
      </w:r>
    </w:p>
    <w:p w:rsidR="00367AD8" w:rsidRDefault="00367AD8" w:rsidP="00367AD8">
      <w:pPr>
        <w:ind w:firstLine="567"/>
        <w:jc w:val="both"/>
        <w:rPr>
          <w:sz w:val="26"/>
          <w:szCs w:val="26"/>
        </w:rPr>
      </w:pPr>
      <w:r w:rsidRPr="00367AD8">
        <w:rPr>
          <w:sz w:val="26"/>
          <w:szCs w:val="26"/>
        </w:rPr>
        <w:t>3.</w:t>
      </w:r>
      <w:r>
        <w:rPr>
          <w:sz w:val="26"/>
          <w:szCs w:val="26"/>
        </w:rPr>
        <w:t>О</w:t>
      </w:r>
      <w:r w:rsidRPr="00367AD8">
        <w:rPr>
          <w:sz w:val="26"/>
          <w:szCs w:val="26"/>
        </w:rPr>
        <w:t xml:space="preserve">бучающиеся подают заявление </w:t>
      </w:r>
      <w:r>
        <w:rPr>
          <w:sz w:val="26"/>
          <w:szCs w:val="26"/>
        </w:rPr>
        <w:t>на участие в итоговом собеседовании</w:t>
      </w:r>
      <w:r w:rsidRPr="00367AD8">
        <w:rPr>
          <w:sz w:val="26"/>
          <w:szCs w:val="26"/>
        </w:rPr>
        <w:t xml:space="preserve">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позднее чем за две недели до начала проведения итогового собеседования</w:t>
      </w:r>
      <w:r w:rsidR="004D7836" w:rsidRPr="009B67EF">
        <w:rPr>
          <w:sz w:val="26"/>
          <w:szCs w:val="26"/>
        </w:rPr>
        <w:t>.</w:t>
      </w:r>
      <w:r w:rsidR="00D64F05" w:rsidRPr="00D64F05">
        <w:rPr>
          <w:sz w:val="26"/>
          <w:szCs w:val="26"/>
        </w:rPr>
        <w:t>При подаче заявления на итоговое собеседование участник даёт письменное согласие на обработку персональных данных</w:t>
      </w:r>
      <w:r w:rsidR="00D64F05">
        <w:rPr>
          <w:sz w:val="26"/>
          <w:szCs w:val="26"/>
        </w:rPr>
        <w:t>.</w:t>
      </w:r>
    </w:p>
    <w:p w:rsidR="004A30C8" w:rsidRDefault="00367AD8" w:rsidP="004A30C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4. </w:t>
      </w:r>
      <w:r w:rsidR="00DB54CB" w:rsidRPr="00443B85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 xml:space="preserve">собеседование </w:t>
      </w:r>
      <w:r w:rsidR="004A30C8">
        <w:rPr>
          <w:sz w:val="26"/>
          <w:szCs w:val="26"/>
        </w:rPr>
        <w:t xml:space="preserve">проводится </w:t>
      </w:r>
      <w:r w:rsidR="004A30C8" w:rsidRPr="004A30C8">
        <w:rPr>
          <w:sz w:val="26"/>
          <w:szCs w:val="26"/>
        </w:rPr>
        <w:t>в образовательных организациях Республики Карелия, реализующих образовательные программы основного общего образования, и в ППС</w:t>
      </w:r>
      <w:r w:rsidR="00D67482">
        <w:rPr>
          <w:sz w:val="26"/>
          <w:szCs w:val="26"/>
        </w:rPr>
        <w:t xml:space="preserve"> (на дому, для лиц с ОВЗ</w:t>
      </w:r>
      <w:r w:rsidR="001D05A6">
        <w:rPr>
          <w:sz w:val="26"/>
          <w:szCs w:val="26"/>
        </w:rPr>
        <w:t>, в медицинской организации</w:t>
      </w:r>
      <w:r w:rsidR="00D67482">
        <w:rPr>
          <w:sz w:val="26"/>
          <w:szCs w:val="26"/>
        </w:rPr>
        <w:t>)</w:t>
      </w:r>
      <w:r w:rsidR="004A30C8" w:rsidRPr="004A30C8">
        <w:rPr>
          <w:sz w:val="26"/>
          <w:szCs w:val="26"/>
        </w:rPr>
        <w:t xml:space="preserve">, определенных Министерством образования </w:t>
      </w:r>
      <w:r w:rsidR="001D05A6">
        <w:rPr>
          <w:sz w:val="26"/>
          <w:szCs w:val="26"/>
        </w:rPr>
        <w:t xml:space="preserve"> и спорта </w:t>
      </w:r>
      <w:r w:rsidR="004A30C8" w:rsidRPr="004A30C8">
        <w:rPr>
          <w:sz w:val="26"/>
          <w:szCs w:val="26"/>
        </w:rPr>
        <w:t>Республики Карелия</w:t>
      </w:r>
      <w:r w:rsidR="00DB54CB">
        <w:rPr>
          <w:sz w:val="26"/>
          <w:szCs w:val="26"/>
        </w:rPr>
        <w:t>.</w:t>
      </w:r>
    </w:p>
    <w:p w:rsidR="004A30C8" w:rsidRDefault="004A30C8" w:rsidP="004A30C8">
      <w:pPr>
        <w:ind w:firstLine="567"/>
        <w:jc w:val="both"/>
        <w:rPr>
          <w:sz w:val="28"/>
          <w:szCs w:val="28"/>
        </w:rPr>
      </w:pPr>
      <w:r w:rsidRPr="004A30C8">
        <w:rPr>
          <w:sz w:val="26"/>
          <w:szCs w:val="26"/>
        </w:rPr>
        <w:t>5.</w:t>
      </w:r>
      <w:r w:rsidR="00DB54CB">
        <w:rPr>
          <w:sz w:val="26"/>
          <w:szCs w:val="26"/>
        </w:rPr>
        <w:t xml:space="preserve">Министерством образования </w:t>
      </w:r>
      <w:r w:rsidR="001D05A6">
        <w:rPr>
          <w:sz w:val="26"/>
          <w:szCs w:val="26"/>
        </w:rPr>
        <w:t xml:space="preserve">и спорта </w:t>
      </w:r>
      <w:r w:rsidR="00DB54CB">
        <w:rPr>
          <w:sz w:val="26"/>
          <w:szCs w:val="26"/>
        </w:rPr>
        <w:t>Республики КарелияутвержденП</w:t>
      </w:r>
      <w:r w:rsidR="004D7836" w:rsidRPr="000C1AB3">
        <w:rPr>
          <w:sz w:val="26"/>
          <w:szCs w:val="26"/>
        </w:rPr>
        <w:t xml:space="preserve">орядок проведения </w:t>
      </w:r>
      <w:r>
        <w:rPr>
          <w:sz w:val="26"/>
          <w:szCs w:val="26"/>
        </w:rPr>
        <w:t xml:space="preserve"> и проверки </w:t>
      </w:r>
      <w:r w:rsidR="00DB54CB">
        <w:rPr>
          <w:sz w:val="26"/>
          <w:szCs w:val="26"/>
        </w:rPr>
        <w:t xml:space="preserve">итогового </w:t>
      </w:r>
      <w:r w:rsidR="00367AD8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.</w:t>
      </w:r>
    </w:p>
    <w:p w:rsidR="00D67482" w:rsidRDefault="004A30C8" w:rsidP="00D67482">
      <w:pPr>
        <w:ind w:firstLine="567"/>
        <w:jc w:val="both"/>
        <w:rPr>
          <w:sz w:val="28"/>
          <w:szCs w:val="28"/>
        </w:rPr>
      </w:pPr>
      <w:r w:rsidRPr="004A30C8">
        <w:rPr>
          <w:sz w:val="26"/>
          <w:szCs w:val="26"/>
        </w:rPr>
        <w:t>6</w:t>
      </w:r>
      <w:r>
        <w:rPr>
          <w:sz w:val="28"/>
          <w:szCs w:val="28"/>
        </w:rPr>
        <w:t xml:space="preserve">. </w:t>
      </w:r>
      <w:r w:rsidR="004D7836" w:rsidRPr="009B67EF">
        <w:rPr>
          <w:sz w:val="26"/>
          <w:szCs w:val="26"/>
        </w:rPr>
        <w:t xml:space="preserve">Итоговое </w:t>
      </w:r>
      <w:r w:rsidR="00367AD8"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начинается в </w:t>
      </w:r>
      <w:r w:rsidR="00367AD8">
        <w:rPr>
          <w:sz w:val="26"/>
          <w:szCs w:val="26"/>
        </w:rPr>
        <w:t>09</w:t>
      </w:r>
      <w:r w:rsidR="004D7836" w:rsidRPr="009B67EF">
        <w:rPr>
          <w:sz w:val="26"/>
          <w:szCs w:val="26"/>
        </w:rPr>
        <w:t>.00.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7</w:t>
      </w:r>
      <w:r>
        <w:rPr>
          <w:sz w:val="28"/>
          <w:szCs w:val="28"/>
        </w:rPr>
        <w:t xml:space="preserve">. </w:t>
      </w:r>
      <w:r w:rsidR="00D64F05" w:rsidRPr="00D64F05">
        <w:rPr>
          <w:sz w:val="26"/>
          <w:szCs w:val="26"/>
        </w:rPr>
        <w:t>Продолжительность проведения итогового собеседования для каждого участника итогового собеседования составляет в среднем 15 минут</w:t>
      </w:r>
      <w:r w:rsidR="004D7836" w:rsidRPr="002933C9">
        <w:rPr>
          <w:sz w:val="26"/>
          <w:szCs w:val="26"/>
        </w:rPr>
        <w:t xml:space="preserve">. </w:t>
      </w:r>
      <w:r w:rsidR="00D64F05" w:rsidRPr="00D6748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 w:rsidR="004A30C8" w:rsidRPr="004A30C8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</w:t>
      </w:r>
      <w:r w:rsidR="004A30C8" w:rsidRPr="004A30C8">
        <w:rPr>
          <w:sz w:val="26"/>
          <w:szCs w:val="26"/>
        </w:rPr>
        <w:lastRenderedPageBreak/>
        <w:t>видеоаппаратуру, справочные материалы, письменные заметки и иные средства хранения и передачи информации</w:t>
      </w:r>
      <w:r w:rsidR="004D7836" w:rsidRPr="00A71F43">
        <w:rPr>
          <w:sz w:val="26"/>
          <w:szCs w:val="26"/>
        </w:rPr>
        <w:t>.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9</w:t>
      </w:r>
      <w:r>
        <w:rPr>
          <w:sz w:val="28"/>
          <w:szCs w:val="28"/>
        </w:rPr>
        <w:t xml:space="preserve">. </w:t>
      </w:r>
      <w:r w:rsidR="004D7836" w:rsidRPr="00D00B12">
        <w:rPr>
          <w:sz w:val="26"/>
          <w:szCs w:val="26"/>
        </w:rPr>
        <w:t xml:space="preserve">В случае если участник итогового </w:t>
      </w:r>
      <w:r w:rsidR="00AD5A0D">
        <w:rPr>
          <w:sz w:val="26"/>
          <w:szCs w:val="26"/>
        </w:rPr>
        <w:t>собеседования</w:t>
      </w:r>
      <w:r w:rsidR="004D7836" w:rsidRPr="00D00B12">
        <w:rPr>
          <w:sz w:val="26"/>
          <w:szCs w:val="26"/>
        </w:rPr>
        <w:t xml:space="preserve"> по состоянию здоровья или другим объективным причинам не может завершить </w:t>
      </w:r>
      <w:r w:rsidR="00AD5A0D">
        <w:rPr>
          <w:sz w:val="26"/>
          <w:szCs w:val="26"/>
        </w:rPr>
        <w:t>итоговое собеседование</w:t>
      </w:r>
      <w:r w:rsidR="004D7836" w:rsidRPr="00D00B12">
        <w:rPr>
          <w:sz w:val="26"/>
          <w:szCs w:val="26"/>
        </w:rPr>
        <w:t xml:space="preserve">, он может покинуть </w:t>
      </w:r>
      <w:r w:rsidR="00AD5A0D">
        <w:rPr>
          <w:sz w:val="26"/>
          <w:szCs w:val="26"/>
        </w:rPr>
        <w:t>аудиторию проведения</w:t>
      </w:r>
      <w:r w:rsidR="004D7836" w:rsidRPr="00D00B12">
        <w:rPr>
          <w:sz w:val="26"/>
          <w:szCs w:val="26"/>
        </w:rPr>
        <w:t xml:space="preserve">. </w:t>
      </w:r>
      <w:r w:rsidR="004D7836">
        <w:rPr>
          <w:sz w:val="26"/>
          <w:szCs w:val="26"/>
        </w:rPr>
        <w:t xml:space="preserve">Такие участники </w:t>
      </w:r>
      <w:r w:rsidR="00AD5A0D">
        <w:rPr>
          <w:sz w:val="26"/>
          <w:szCs w:val="26"/>
        </w:rPr>
        <w:t>итогового собеседования</w:t>
      </w:r>
      <w:r w:rsidR="004D7836" w:rsidRPr="00D00B12">
        <w:rPr>
          <w:sz w:val="26"/>
          <w:szCs w:val="26"/>
        </w:rPr>
        <w:t>допускаются к повторной сдаче решением педагогического совета.</w:t>
      </w:r>
    </w:p>
    <w:p w:rsidR="004D7836" w:rsidRP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 w:rsidR="004D7836" w:rsidRPr="00EC33A3">
        <w:rPr>
          <w:sz w:val="26"/>
          <w:szCs w:val="26"/>
        </w:rPr>
        <w:t xml:space="preserve">Повторно к </w:t>
      </w:r>
      <w:r w:rsidR="00AD5A0D">
        <w:rPr>
          <w:sz w:val="26"/>
          <w:szCs w:val="26"/>
        </w:rPr>
        <w:t>итоговому собеседованию</w:t>
      </w:r>
      <w:r w:rsidR="004D7836" w:rsidRPr="00EC33A3">
        <w:rPr>
          <w:sz w:val="26"/>
          <w:szCs w:val="26"/>
        </w:rPr>
        <w:t xml:space="preserve"> в дополнительные сроки, установленные расписанием проведения итогового </w:t>
      </w:r>
      <w:r w:rsidR="00AD5A0D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>в текущем учебном году (</w:t>
      </w:r>
      <w:r w:rsidR="00AD5A0D" w:rsidRPr="00AD5A0D">
        <w:rPr>
          <w:sz w:val="26"/>
          <w:szCs w:val="26"/>
        </w:rPr>
        <w:t>во вторую рабочую среду марта и первый рабочий понедельник мая</w:t>
      </w:r>
      <w:r w:rsidR="004D7836" w:rsidRPr="00EC33A3">
        <w:rPr>
          <w:sz w:val="26"/>
          <w:szCs w:val="26"/>
        </w:rPr>
        <w:t>)</w:t>
      </w:r>
      <w:r w:rsidR="004D7836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допускаются:</w:t>
      </w:r>
    </w:p>
    <w:p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67482" w:rsidRDefault="00AD5A0D" w:rsidP="00D67482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</w:t>
      </w:r>
      <w:r w:rsidR="00D67482">
        <w:rPr>
          <w:sz w:val="26"/>
          <w:szCs w:val="26"/>
        </w:rPr>
        <w:t>.</w:t>
      </w:r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4D7836" w:rsidRPr="00EC33A3">
        <w:rPr>
          <w:sz w:val="26"/>
          <w:szCs w:val="26"/>
        </w:rPr>
        <w:t>Обучающиеся,</w:t>
      </w:r>
      <w:r w:rsidR="00AD5A0D">
        <w:rPr>
          <w:sz w:val="26"/>
          <w:szCs w:val="26"/>
        </w:rPr>
        <w:t xml:space="preserve"> экстерны</w:t>
      </w:r>
      <w:r w:rsidR="000C4820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получившие</w:t>
      </w:r>
      <w:r w:rsidR="00AD5A0D">
        <w:rPr>
          <w:sz w:val="26"/>
          <w:szCs w:val="26"/>
        </w:rPr>
        <w:t xml:space="preserve"> за</w:t>
      </w:r>
      <w:r w:rsidR="004D7836" w:rsidRPr="00EC33A3">
        <w:rPr>
          <w:sz w:val="26"/>
          <w:szCs w:val="26"/>
        </w:rPr>
        <w:t xml:space="preserve"> итогово</w:t>
      </w:r>
      <w:r w:rsidR="00AD5A0D">
        <w:rPr>
          <w:sz w:val="26"/>
          <w:szCs w:val="26"/>
        </w:rPr>
        <w:t xml:space="preserve">есобеседование </w:t>
      </w:r>
      <w:r w:rsidR="004D7836" w:rsidRPr="00EC33A3">
        <w:rPr>
          <w:sz w:val="26"/>
          <w:szCs w:val="26"/>
        </w:rPr>
        <w:t xml:space="preserve"> неудовлетворительный результат («незачет»), </w:t>
      </w:r>
      <w:r w:rsidR="00AD5A0D" w:rsidRPr="00AD5A0D">
        <w:rPr>
          <w:sz w:val="26"/>
          <w:szCs w:val="26"/>
        </w:rPr>
        <w:t>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первый рабочий понедельник мая)</w:t>
      </w:r>
      <w:r w:rsidR="004D7836" w:rsidRPr="00EC33A3">
        <w:rPr>
          <w:sz w:val="26"/>
          <w:szCs w:val="26"/>
        </w:rPr>
        <w:t>.</w:t>
      </w:r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r w:rsidR="00D64F05" w:rsidRPr="00D64F05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</w:t>
      </w:r>
      <w:r w:rsidR="001D05A6">
        <w:rPr>
          <w:sz w:val="26"/>
          <w:szCs w:val="26"/>
        </w:rPr>
        <w:t xml:space="preserve">и спорта </w:t>
      </w:r>
      <w:r w:rsidR="00D64F05" w:rsidRPr="00D64F05">
        <w:rPr>
          <w:sz w:val="26"/>
          <w:szCs w:val="26"/>
        </w:rPr>
        <w:t>Республики Карелия специалисту, отвечающему за организацию и проведение итогового</w:t>
      </w:r>
      <w:r w:rsidR="00D64F05">
        <w:rPr>
          <w:sz w:val="26"/>
          <w:szCs w:val="26"/>
        </w:rPr>
        <w:t>собеседования.</w:t>
      </w:r>
    </w:p>
    <w:p w:rsidR="005819A3" w:rsidRPr="006D672B" w:rsidRDefault="005819A3" w:rsidP="00815B02">
      <w:pPr>
        <w:ind w:firstLine="709"/>
        <w:contextualSpacing/>
        <w:jc w:val="both"/>
        <w:rPr>
          <w:sz w:val="26"/>
          <w:szCs w:val="26"/>
        </w:rPr>
      </w:pPr>
      <w:r w:rsidRPr="006D672B">
        <w:rPr>
          <w:sz w:val="26"/>
          <w:szCs w:val="26"/>
        </w:rPr>
        <w:t>13.</w:t>
      </w:r>
      <w:r w:rsidR="006D672B" w:rsidRPr="006D672B">
        <w:rPr>
          <w:sz w:val="26"/>
          <w:szCs w:val="26"/>
        </w:rPr>
        <w:t>В случае неблагоприятной обстановки, в том числе эпидемиологической</w:t>
      </w:r>
      <w:r w:rsidR="00815B02" w:rsidRPr="006D672B">
        <w:rPr>
          <w:sz w:val="26"/>
          <w:szCs w:val="26"/>
        </w:rPr>
        <w:t>, п</w:t>
      </w:r>
      <w:r w:rsidRPr="006D672B">
        <w:rPr>
          <w:sz w:val="26"/>
          <w:szCs w:val="26"/>
        </w:rPr>
        <w:t>роведение итогового соб</w:t>
      </w:r>
      <w:r w:rsidR="00815B02" w:rsidRPr="006D672B">
        <w:rPr>
          <w:sz w:val="26"/>
          <w:szCs w:val="26"/>
        </w:rPr>
        <w:t xml:space="preserve">еседования по русскому языку в </w:t>
      </w:r>
      <w:r w:rsidRPr="006D672B">
        <w:rPr>
          <w:sz w:val="26"/>
          <w:szCs w:val="26"/>
        </w:rPr>
        <w:t>9 классах может быть организовано с применением информационно-коммуникационных 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разглашения содержащейся в них информации».</w:t>
      </w:r>
    </w:p>
    <w:p w:rsidR="004D7836" w:rsidRPr="00D64F05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5B02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4D7836" w:rsidRPr="00D64F05">
        <w:rPr>
          <w:sz w:val="26"/>
          <w:szCs w:val="26"/>
        </w:rPr>
        <w:t xml:space="preserve">Итоговое </w:t>
      </w:r>
      <w:r w:rsidR="00D64F05" w:rsidRPr="00D64F05">
        <w:rPr>
          <w:sz w:val="26"/>
          <w:szCs w:val="26"/>
        </w:rPr>
        <w:t>собеседование</w:t>
      </w:r>
      <w:r w:rsidR="004D7836" w:rsidRPr="00D64F05">
        <w:rPr>
          <w:sz w:val="26"/>
          <w:szCs w:val="26"/>
        </w:rPr>
        <w:t xml:space="preserve"> как допуск к ГИА – бессрочно.</w:t>
      </w:r>
    </w:p>
    <w:p w:rsidR="00C37933" w:rsidRDefault="00C37933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С правилами проведения итогового </w:t>
      </w:r>
      <w:r w:rsidR="00D64F05">
        <w:rPr>
          <w:sz w:val="26"/>
          <w:szCs w:val="26"/>
        </w:rPr>
        <w:t>собеседования</w:t>
      </w:r>
      <w:r w:rsidRPr="00443B85">
        <w:rPr>
          <w:sz w:val="26"/>
          <w:szCs w:val="26"/>
        </w:rPr>
        <w:t xml:space="preserve"> ознакомлен (-а):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Участник итогового </w:t>
      </w:r>
      <w:r w:rsidR="00D64F05">
        <w:rPr>
          <w:sz w:val="26"/>
          <w:szCs w:val="26"/>
        </w:rPr>
        <w:t>собеседования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___________________(_____________________)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«___»_______20__г.</w:t>
      </w:r>
    </w:p>
    <w:p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Родитель/законный представитель участника итогового </w:t>
      </w:r>
      <w:r w:rsidR="00D64F05">
        <w:rPr>
          <w:sz w:val="26"/>
          <w:szCs w:val="26"/>
        </w:rPr>
        <w:t>собеседования</w:t>
      </w:r>
    </w:p>
    <w:p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___________________(_____________________)</w:t>
      </w:r>
    </w:p>
    <w:p w:rsidR="004F356E" w:rsidRPr="00D64F05" w:rsidRDefault="00812EAE" w:rsidP="00D64F05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«___»_______20__г.</w:t>
      </w:r>
    </w:p>
    <w:sectPr w:rsidR="004F356E" w:rsidRPr="00D64F05" w:rsidSect="00815B02">
      <w:headerReference w:type="default" r:id="rId8"/>
      <w:footerReference w:type="default" r:id="rId9"/>
      <w:headerReference w:type="first" r:id="rId10"/>
      <w:pgSz w:w="11906" w:h="16838"/>
      <w:pgMar w:top="81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F77" w:rsidRDefault="007C1F77" w:rsidP="00E45450">
      <w:r>
        <w:separator/>
      </w:r>
    </w:p>
  </w:endnote>
  <w:endnote w:type="continuationSeparator" w:id="1">
    <w:p w:rsidR="007C1F77" w:rsidRDefault="007C1F77" w:rsidP="00E45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05" w:rsidRDefault="00D64F05">
    <w:pPr>
      <w:pStyle w:val="a7"/>
      <w:jc w:val="right"/>
    </w:pPr>
  </w:p>
  <w:p w:rsidR="00D64F05" w:rsidRDefault="00D64F0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F77" w:rsidRDefault="007C1F77" w:rsidP="00E45450">
      <w:r>
        <w:separator/>
      </w:r>
    </w:p>
  </w:footnote>
  <w:footnote w:type="continuationSeparator" w:id="1">
    <w:p w:rsidR="007C1F77" w:rsidRDefault="007C1F77" w:rsidP="00E45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602116"/>
      <w:docPartObj>
        <w:docPartGallery w:val="Page Numbers (Top of Page)"/>
        <w:docPartUnique/>
      </w:docPartObj>
    </w:sdtPr>
    <w:sdtContent>
      <w:p w:rsidR="00D64F05" w:rsidRDefault="00725B38">
        <w:pPr>
          <w:pStyle w:val="a5"/>
          <w:jc w:val="center"/>
        </w:pPr>
        <w:r>
          <w:fldChar w:fldCharType="begin"/>
        </w:r>
        <w:r w:rsidR="00D64F05">
          <w:instrText>PAGE   \* MERGEFORMAT</w:instrText>
        </w:r>
        <w:r>
          <w:fldChar w:fldCharType="separate"/>
        </w:r>
        <w:r w:rsidR="007E3A3C">
          <w:rPr>
            <w:noProof/>
          </w:rPr>
          <w:t>2</w:t>
        </w:r>
        <w:r>
          <w:fldChar w:fldCharType="end"/>
        </w:r>
      </w:p>
    </w:sdtContent>
  </w:sdt>
  <w:p w:rsidR="00D64F05" w:rsidRDefault="00D64F0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F05" w:rsidRDefault="00D64F05" w:rsidP="00815B02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7698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7836"/>
    <w:rsid w:val="0005326D"/>
    <w:rsid w:val="000C4820"/>
    <w:rsid w:val="000C70DD"/>
    <w:rsid w:val="001D05A6"/>
    <w:rsid w:val="002B2185"/>
    <w:rsid w:val="00305903"/>
    <w:rsid w:val="003566C8"/>
    <w:rsid w:val="00367AD8"/>
    <w:rsid w:val="00391E4B"/>
    <w:rsid w:val="00396224"/>
    <w:rsid w:val="003D1657"/>
    <w:rsid w:val="004710AA"/>
    <w:rsid w:val="004715DF"/>
    <w:rsid w:val="00477F3E"/>
    <w:rsid w:val="00481BFD"/>
    <w:rsid w:val="0049204B"/>
    <w:rsid w:val="004A30C8"/>
    <w:rsid w:val="004D7836"/>
    <w:rsid w:val="004F356E"/>
    <w:rsid w:val="005253F0"/>
    <w:rsid w:val="005819A3"/>
    <w:rsid w:val="005F2F8A"/>
    <w:rsid w:val="006324B3"/>
    <w:rsid w:val="00642DFE"/>
    <w:rsid w:val="0065384D"/>
    <w:rsid w:val="00686835"/>
    <w:rsid w:val="006B7430"/>
    <w:rsid w:val="006D3235"/>
    <w:rsid w:val="006D672B"/>
    <w:rsid w:val="00725B38"/>
    <w:rsid w:val="00743CEF"/>
    <w:rsid w:val="00764E5E"/>
    <w:rsid w:val="007C1F77"/>
    <w:rsid w:val="007E3A3C"/>
    <w:rsid w:val="00812EAE"/>
    <w:rsid w:val="00815B02"/>
    <w:rsid w:val="008366BE"/>
    <w:rsid w:val="00850EAD"/>
    <w:rsid w:val="00860238"/>
    <w:rsid w:val="00876ED9"/>
    <w:rsid w:val="008822AB"/>
    <w:rsid w:val="008A60B3"/>
    <w:rsid w:val="008C7F42"/>
    <w:rsid w:val="009211FF"/>
    <w:rsid w:val="009467FC"/>
    <w:rsid w:val="009A571E"/>
    <w:rsid w:val="00A71F43"/>
    <w:rsid w:val="00A90D2F"/>
    <w:rsid w:val="00AA2EF0"/>
    <w:rsid w:val="00AD5A0D"/>
    <w:rsid w:val="00B01585"/>
    <w:rsid w:val="00B452A0"/>
    <w:rsid w:val="00C3399D"/>
    <w:rsid w:val="00C37933"/>
    <w:rsid w:val="00CA19F2"/>
    <w:rsid w:val="00CF4344"/>
    <w:rsid w:val="00D04E1C"/>
    <w:rsid w:val="00D17B65"/>
    <w:rsid w:val="00D2793B"/>
    <w:rsid w:val="00D32F8C"/>
    <w:rsid w:val="00D503D1"/>
    <w:rsid w:val="00D64F05"/>
    <w:rsid w:val="00D67482"/>
    <w:rsid w:val="00D80B40"/>
    <w:rsid w:val="00D875C9"/>
    <w:rsid w:val="00D91825"/>
    <w:rsid w:val="00DB54CB"/>
    <w:rsid w:val="00E45450"/>
    <w:rsid w:val="00E86B31"/>
    <w:rsid w:val="00F16CB7"/>
    <w:rsid w:val="00F67B35"/>
    <w:rsid w:val="00FC4CC5"/>
    <w:rsid w:val="00FF6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8B162-4482-4C45-8A8E-9A4039A30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Мюханен </cp:lastModifiedBy>
  <cp:revision>56</cp:revision>
  <cp:lastPrinted>2021-12-13T09:44:00Z</cp:lastPrinted>
  <dcterms:created xsi:type="dcterms:W3CDTF">2017-11-01T08:39:00Z</dcterms:created>
  <dcterms:modified xsi:type="dcterms:W3CDTF">2022-12-19T08:42:00Z</dcterms:modified>
</cp:coreProperties>
</file>